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0637B" w14:textId="77777777" w:rsidR="00B8382C" w:rsidRDefault="00B8382C" w:rsidP="00B8382C">
      <w:pPr>
        <w:pStyle w:val="Title"/>
        <w:jc w:val="center"/>
      </w:pPr>
      <w:r>
        <w:rPr>
          <w:noProof/>
        </w:rPr>
        <w:drawing>
          <wp:inline distT="0" distB="0" distL="0" distR="0" wp14:anchorId="7B5ADD6C" wp14:editId="2EA37558">
            <wp:extent cx="5867398" cy="1619250"/>
            <wp:effectExtent l="0" t="0" r="0" b="0"/>
            <wp:docPr id="653590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398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52C6B" w14:textId="2A329D97" w:rsidR="00AD0137" w:rsidRDefault="00936B3E" w:rsidP="00936B3E">
      <w:pPr>
        <w:pStyle w:val="Title"/>
        <w:rPr>
          <w:b/>
          <w:bCs/>
          <w:color w:val="0070C0"/>
        </w:rPr>
      </w:pPr>
      <w:r>
        <w:rPr>
          <w:b/>
          <w:bCs/>
          <w:color w:val="0070C0"/>
        </w:rPr>
        <w:t>Trigonometr</w:t>
      </w:r>
      <w:r>
        <w:rPr>
          <w:b/>
          <w:color w:val="0070C0"/>
        </w:rPr>
        <w:t>y</w:t>
      </w:r>
      <w:r w:rsidR="0013752A">
        <w:rPr>
          <w:b/>
          <w:color w:val="0070C0"/>
        </w:rPr>
        <w:tab/>
      </w:r>
      <w:r w:rsidR="0013752A">
        <w:rPr>
          <w:b/>
          <w:color w:val="0070C0"/>
        </w:rPr>
        <w:tab/>
      </w:r>
      <w:r w:rsidR="0013752A">
        <w:rPr>
          <w:b/>
          <w:color w:val="0070C0"/>
        </w:rPr>
        <w:tab/>
      </w:r>
      <w:r>
        <w:rPr>
          <w:b/>
          <w:bCs/>
          <w:color w:val="0070C0"/>
        </w:rPr>
        <w:t xml:space="preserve">             </w:t>
      </w:r>
      <w:r w:rsidR="005B10D6" w:rsidRPr="490998F6">
        <w:rPr>
          <w:b/>
          <w:bCs/>
          <w:color w:val="0070C0"/>
        </w:rPr>
        <w:t>Bev Howe</w:t>
      </w:r>
    </w:p>
    <w:p w14:paraId="7095CA54" w14:textId="3DDF3FCF" w:rsidR="0095303B" w:rsidRPr="0095303B" w:rsidRDefault="00231A26" w:rsidP="490998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29</w:t>
      </w:r>
      <w:r w:rsidR="490998F6" w:rsidRPr="490998F6">
        <w:rPr>
          <w:b/>
          <w:bCs/>
          <w:sz w:val="36"/>
          <w:szCs w:val="36"/>
        </w:rPr>
        <w:t xml:space="preserve">                     </w:t>
      </w:r>
      <w:r w:rsidR="007A1743">
        <w:rPr>
          <w:b/>
          <w:bCs/>
          <w:sz w:val="36"/>
          <w:szCs w:val="36"/>
        </w:rPr>
        <w:tab/>
      </w:r>
      <w:r w:rsidR="007A1743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March 20</w:t>
      </w:r>
      <w:r w:rsidR="00B20F11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March 24</w:t>
      </w:r>
    </w:p>
    <w:tbl>
      <w:tblPr>
        <w:tblStyle w:val="LessonPlan"/>
        <w:tblpPr w:leftFromText="180" w:rightFromText="180" w:vertAnchor="text" w:horzAnchor="margin" w:tblpXSpec="center" w:tblpY="84"/>
        <w:tblW w:w="10800" w:type="dxa"/>
        <w:tblLook w:val="04A0" w:firstRow="1" w:lastRow="0" w:firstColumn="1" w:lastColumn="0" w:noHBand="0" w:noVBand="1"/>
        <w:tblDescription w:val="Course info"/>
      </w:tblPr>
      <w:tblGrid>
        <w:gridCol w:w="2160"/>
        <w:gridCol w:w="1710"/>
        <w:gridCol w:w="110"/>
        <w:gridCol w:w="863"/>
        <w:gridCol w:w="737"/>
        <w:gridCol w:w="1710"/>
        <w:gridCol w:w="1710"/>
        <w:gridCol w:w="1768"/>
        <w:gridCol w:w="16"/>
        <w:gridCol w:w="16"/>
      </w:tblGrid>
      <w:tr w:rsidR="0095303B" w:rsidRPr="0095303B" w14:paraId="57541517" w14:textId="77777777" w:rsidTr="000B579F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957" w:type="dxa"/>
          <w:trHeight w:val="1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D7FE0F7" w14:textId="77777777" w:rsidR="009917A7" w:rsidRPr="0095303B" w:rsidRDefault="009917A7" w:rsidP="0095303B">
            <w:pPr>
              <w:ind w:left="0"/>
              <w:jc w:val="left"/>
              <w:rPr>
                <w:color w:val="0070C0"/>
                <w:szCs w:val="16"/>
              </w:rPr>
            </w:pPr>
          </w:p>
        </w:tc>
        <w:tc>
          <w:tcPr>
            <w:tcW w:w="1710" w:type="dxa"/>
          </w:tcPr>
          <w:p w14:paraId="6DE645A9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  <w:tc>
          <w:tcPr>
            <w:tcW w:w="110" w:type="dxa"/>
          </w:tcPr>
          <w:p w14:paraId="360B4DBF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  <w:tc>
          <w:tcPr>
            <w:tcW w:w="863" w:type="dxa"/>
          </w:tcPr>
          <w:p w14:paraId="6AB25AD9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</w:tr>
      <w:tr w:rsidR="0095303B" w:rsidRPr="0095303B" w14:paraId="041CB8B7" w14:textId="77777777" w:rsidTr="002C7A6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FBA0086" w14:textId="77777777" w:rsidR="009917A7" w:rsidRPr="0095303B" w:rsidRDefault="009917A7" w:rsidP="0095303B">
            <w:pPr>
              <w:ind w:left="0"/>
              <w:rPr>
                <w:color w:val="0070C0"/>
                <w:szCs w:val="16"/>
              </w:rPr>
            </w:pPr>
          </w:p>
        </w:tc>
        <w:tc>
          <w:tcPr>
            <w:tcW w:w="1710" w:type="dxa"/>
          </w:tcPr>
          <w:p w14:paraId="2DB30779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Monday</w:t>
            </w:r>
          </w:p>
        </w:tc>
        <w:tc>
          <w:tcPr>
            <w:tcW w:w="1710" w:type="dxa"/>
            <w:gridSpan w:val="3"/>
          </w:tcPr>
          <w:p w14:paraId="48326AEC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14:paraId="513CC1E4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Wednesday</w:t>
            </w:r>
          </w:p>
        </w:tc>
        <w:tc>
          <w:tcPr>
            <w:tcW w:w="1710" w:type="dxa"/>
          </w:tcPr>
          <w:p w14:paraId="22E71FB9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Thursday</w:t>
            </w:r>
          </w:p>
        </w:tc>
        <w:tc>
          <w:tcPr>
            <w:tcW w:w="1768" w:type="dxa"/>
          </w:tcPr>
          <w:p w14:paraId="17B8B228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Friday</w:t>
            </w:r>
          </w:p>
        </w:tc>
        <w:tc>
          <w:tcPr>
            <w:tcW w:w="0" w:type="auto"/>
          </w:tcPr>
          <w:p w14:paraId="239779F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052F56AC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046C4D82" w14:textId="77777777" w:rsidTr="002C7A67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CE6E8BF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Objective(S)</w:t>
            </w:r>
          </w:p>
          <w:p w14:paraId="217BBDEE" w14:textId="71F49840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(what DO I WANT sTUDENTS TO knOW/)</w:t>
            </w:r>
          </w:p>
        </w:tc>
        <w:tc>
          <w:tcPr>
            <w:tcW w:w="1710" w:type="dxa"/>
          </w:tcPr>
          <w:p w14:paraId="4D7344EC" w14:textId="77777777" w:rsidR="000027FD" w:rsidRDefault="000027FD" w:rsidP="00002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No School</w:t>
            </w:r>
          </w:p>
          <w:p w14:paraId="55D2E239" w14:textId="5A27E341" w:rsidR="00130F55" w:rsidRPr="0095303B" w:rsidRDefault="000027FD" w:rsidP="000027FD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Spring Break</w:t>
            </w:r>
          </w:p>
        </w:tc>
        <w:tc>
          <w:tcPr>
            <w:tcW w:w="1710" w:type="dxa"/>
            <w:gridSpan w:val="3"/>
          </w:tcPr>
          <w:p w14:paraId="51B660D0" w14:textId="5C673156" w:rsidR="006438D1" w:rsidRPr="0095303B" w:rsidRDefault="006438D1" w:rsidP="004F45C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CACEFD1" w14:textId="42FADCE0" w:rsidR="003B5D4F" w:rsidRPr="0095303B" w:rsidRDefault="004E1D99" w:rsidP="490998F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To find and evaluate common logarithms.</w:t>
            </w:r>
          </w:p>
        </w:tc>
        <w:tc>
          <w:tcPr>
            <w:tcW w:w="1710" w:type="dxa"/>
          </w:tcPr>
          <w:p w14:paraId="7179001C" w14:textId="1824F306" w:rsidR="00880A78" w:rsidRPr="0095303B" w:rsidRDefault="004E1D99" w:rsidP="007A174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To find and evaluate common logarithms and use the change of base formula</w:t>
            </w:r>
          </w:p>
        </w:tc>
        <w:tc>
          <w:tcPr>
            <w:tcW w:w="1768" w:type="dxa"/>
          </w:tcPr>
          <w:p w14:paraId="4A06348C" w14:textId="31E3FD7B" w:rsidR="004E1D99" w:rsidRPr="00880A78" w:rsidRDefault="004E1D99" w:rsidP="49099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14:paraId="6B1ABAC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7B7CF913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1DCBA6E1" w14:textId="77777777" w:rsidTr="002C7A67">
        <w:trPr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E63497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 xml:space="preserve">InTRUCTIONAL mETHODS </w:t>
            </w:r>
          </w:p>
          <w:p w14:paraId="1F7C5FD2" w14:textId="77777777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(hOW AM i GOING TO inSTRUCT/)</w:t>
            </w:r>
          </w:p>
        </w:tc>
        <w:tc>
          <w:tcPr>
            <w:tcW w:w="1710" w:type="dxa"/>
          </w:tcPr>
          <w:p w14:paraId="775284FD" w14:textId="48B5DA35" w:rsidR="00B80853" w:rsidRPr="00B80853" w:rsidRDefault="00B80853" w:rsidP="008F4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  <w:gridSpan w:val="3"/>
          </w:tcPr>
          <w:p w14:paraId="21A3E62B" w14:textId="12F47EEC" w:rsidR="003B5D4F" w:rsidRPr="0095303B" w:rsidRDefault="003B5D4F" w:rsidP="49099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7C1CF59" w14:textId="5FD27897" w:rsidR="007A1743" w:rsidRPr="0095303B" w:rsidRDefault="004E1D99" w:rsidP="49099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Answer questions over logs before quiz.</w:t>
            </w:r>
          </w:p>
        </w:tc>
        <w:tc>
          <w:tcPr>
            <w:tcW w:w="1710" w:type="dxa"/>
          </w:tcPr>
          <w:p w14:paraId="513C46FF" w14:textId="15FCF061" w:rsidR="00E716B2" w:rsidRPr="0095303B" w:rsidRDefault="004E1D99" w:rsidP="007A1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Answer questions and do sample problems p. 728-729</w:t>
            </w:r>
          </w:p>
        </w:tc>
        <w:tc>
          <w:tcPr>
            <w:tcW w:w="1768" w:type="dxa"/>
          </w:tcPr>
          <w:p w14:paraId="107C9149" w14:textId="26194975" w:rsidR="004A7F71" w:rsidRPr="0095303B" w:rsidRDefault="004A7F71" w:rsidP="004A7F71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14:paraId="15DE5F89" w14:textId="77777777" w:rsidR="009917A7" w:rsidRPr="0095303B" w:rsidRDefault="009917A7" w:rsidP="0095303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0F03BF39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296EFFA6" w14:textId="77777777" w:rsidTr="002C7A6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8CDCFEB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AsSESSMENT</w:t>
            </w:r>
          </w:p>
          <w:p w14:paraId="7AAE3D77" w14:textId="77777777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How will I assess Learning</w:t>
            </w:r>
          </w:p>
        </w:tc>
        <w:tc>
          <w:tcPr>
            <w:tcW w:w="1710" w:type="dxa"/>
          </w:tcPr>
          <w:p w14:paraId="7E8CBF1C" w14:textId="06C7EFE7" w:rsidR="006F6EE6" w:rsidRPr="0095303B" w:rsidRDefault="006F6EE6" w:rsidP="004E1D9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  <w:gridSpan w:val="3"/>
          </w:tcPr>
          <w:p w14:paraId="434001B9" w14:textId="0380FF1F" w:rsidR="008D15DF" w:rsidRPr="0095303B" w:rsidRDefault="008D15DF" w:rsidP="009F7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C09A1FA" w14:textId="77777777" w:rsidR="007A1743" w:rsidRDefault="004E1D99" w:rsidP="008F4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Solve equations using common logs</w:t>
            </w:r>
          </w:p>
          <w:p w14:paraId="098EFD3D" w14:textId="77139FE8" w:rsidR="004E1D99" w:rsidRPr="0095303B" w:rsidRDefault="004E1D99" w:rsidP="008F4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p.730  19-39 odd</w:t>
            </w:r>
          </w:p>
        </w:tc>
        <w:tc>
          <w:tcPr>
            <w:tcW w:w="1710" w:type="dxa"/>
          </w:tcPr>
          <w:p w14:paraId="48014813" w14:textId="77777777" w:rsidR="00596341" w:rsidRDefault="004E1D99" w:rsidP="49099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Continue p. 730 </w:t>
            </w:r>
          </w:p>
          <w:p w14:paraId="4D95B745" w14:textId="325BA834" w:rsidR="004E1D99" w:rsidRPr="0013752A" w:rsidRDefault="004E1D99" w:rsidP="49099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40 - 51</w:t>
            </w:r>
          </w:p>
        </w:tc>
        <w:tc>
          <w:tcPr>
            <w:tcW w:w="1768" w:type="dxa"/>
          </w:tcPr>
          <w:p w14:paraId="03A4AF0E" w14:textId="3323E2B3" w:rsidR="00596341" w:rsidRPr="0095303B" w:rsidRDefault="00596341" w:rsidP="003B5D4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14:paraId="5FDC6F85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26AF2D71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7EBCD479" w14:textId="77777777" w:rsidTr="002C7A67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252549B" w14:textId="77777777" w:rsidR="009917A7" w:rsidRPr="0095303B" w:rsidRDefault="490998F6" w:rsidP="490998F6">
            <w:pPr>
              <w:jc w:val="center"/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CLOSURE</w:t>
            </w:r>
          </w:p>
          <w:p w14:paraId="4B8474DB" w14:textId="77777777" w:rsidR="009917A7" w:rsidRPr="0095303B" w:rsidRDefault="009917A7" w:rsidP="0095303B">
            <w:pPr>
              <w:jc w:val="center"/>
              <w:rPr>
                <w:color w:val="0070C0"/>
                <w:szCs w:val="16"/>
              </w:rPr>
            </w:pPr>
          </w:p>
        </w:tc>
        <w:tc>
          <w:tcPr>
            <w:tcW w:w="1710" w:type="dxa"/>
          </w:tcPr>
          <w:p w14:paraId="169F90ED" w14:textId="4141628B" w:rsidR="000B579F" w:rsidRPr="0095303B" w:rsidRDefault="000B579F" w:rsidP="490998F6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  <w:gridSpan w:val="3"/>
          </w:tcPr>
          <w:p w14:paraId="02879F41" w14:textId="3F4B27C4" w:rsidR="00A47208" w:rsidRPr="0095303B" w:rsidRDefault="00A47208" w:rsidP="49099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14:paraId="27F53B36" w14:textId="397F0933" w:rsidR="000B579F" w:rsidRPr="0095303B" w:rsidRDefault="000B579F" w:rsidP="00866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5ED3BBF" w14:textId="7E753BCC" w:rsidR="004F45C6" w:rsidRPr="0095303B" w:rsidRDefault="004E1D99" w:rsidP="00866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What are some uses of common logs?</w:t>
            </w:r>
          </w:p>
        </w:tc>
        <w:tc>
          <w:tcPr>
            <w:tcW w:w="1768" w:type="dxa"/>
          </w:tcPr>
          <w:p w14:paraId="7919D08C" w14:textId="02BCB4AA" w:rsidR="009917A7" w:rsidRPr="0095303B" w:rsidRDefault="009917A7" w:rsidP="00866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14:paraId="6E62739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51F9FF1D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</w:tbl>
    <w:p w14:paraId="2D30171A" w14:textId="77777777" w:rsidR="00AD0137" w:rsidRPr="00B8382C" w:rsidRDefault="00AD0137">
      <w:pPr>
        <w:rPr>
          <w:color w:val="0070C0"/>
        </w:rPr>
      </w:pPr>
    </w:p>
    <w:p w14:paraId="28F2FEB6" w14:textId="77777777" w:rsidR="00AD0137" w:rsidRPr="00B8382C" w:rsidRDefault="00AD0137">
      <w:pPr>
        <w:rPr>
          <w:color w:val="0070C0"/>
        </w:rPr>
      </w:pPr>
    </w:p>
    <w:p w14:paraId="0D2263C9" w14:textId="77777777" w:rsidR="00AD0137" w:rsidRPr="00B8382C" w:rsidRDefault="00AD0137">
      <w:pPr>
        <w:rPr>
          <w:color w:val="0070C0"/>
        </w:rPr>
      </w:pPr>
    </w:p>
    <w:sectPr w:rsidR="00AD0137" w:rsidRPr="00B8382C" w:rsidSect="0095303B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D36E2" w14:textId="77777777" w:rsidR="00BA662C" w:rsidRDefault="00BA662C">
      <w:pPr>
        <w:spacing w:after="0" w:line="240" w:lineRule="auto"/>
      </w:pPr>
      <w:r>
        <w:separator/>
      </w:r>
    </w:p>
  </w:endnote>
  <w:endnote w:type="continuationSeparator" w:id="0">
    <w:p w14:paraId="3A90B544" w14:textId="77777777" w:rsidR="00BA662C" w:rsidRDefault="00BA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5F88F" w14:textId="4AC3CCD0" w:rsidR="00AD0137" w:rsidRDefault="00D971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F788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24225" w14:textId="77777777" w:rsidR="00BA662C" w:rsidRDefault="00BA662C">
      <w:pPr>
        <w:spacing w:after="0" w:line="240" w:lineRule="auto"/>
      </w:pPr>
      <w:r>
        <w:separator/>
      </w:r>
    </w:p>
  </w:footnote>
  <w:footnote w:type="continuationSeparator" w:id="0">
    <w:p w14:paraId="61424C85" w14:textId="77777777" w:rsidR="00BA662C" w:rsidRDefault="00BA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7F10"/>
    <w:multiLevelType w:val="hybridMultilevel"/>
    <w:tmpl w:val="91CA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6BB9"/>
    <w:multiLevelType w:val="hybridMultilevel"/>
    <w:tmpl w:val="DF9E2B7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17A662DC"/>
    <w:multiLevelType w:val="hybridMultilevel"/>
    <w:tmpl w:val="A3EE7A5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5F9939CB"/>
    <w:multiLevelType w:val="hybridMultilevel"/>
    <w:tmpl w:val="BDE218E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023"/>
    <w:multiLevelType w:val="hybridMultilevel"/>
    <w:tmpl w:val="3D3ECFF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2C"/>
    <w:rsid w:val="0000234F"/>
    <w:rsid w:val="000027FD"/>
    <w:rsid w:val="00030075"/>
    <w:rsid w:val="0003407C"/>
    <w:rsid w:val="00051AA4"/>
    <w:rsid w:val="0005499E"/>
    <w:rsid w:val="000650E6"/>
    <w:rsid w:val="0006563F"/>
    <w:rsid w:val="00066912"/>
    <w:rsid w:val="0008200B"/>
    <w:rsid w:val="000B28C3"/>
    <w:rsid w:val="000B4108"/>
    <w:rsid w:val="000B579F"/>
    <w:rsid w:val="000D49A1"/>
    <w:rsid w:val="001009FD"/>
    <w:rsid w:val="00100EE4"/>
    <w:rsid w:val="001217BA"/>
    <w:rsid w:val="00130F55"/>
    <w:rsid w:val="0013752A"/>
    <w:rsid w:val="00151E49"/>
    <w:rsid w:val="00191ED9"/>
    <w:rsid w:val="0019569B"/>
    <w:rsid w:val="001A3EC4"/>
    <w:rsid w:val="001B0182"/>
    <w:rsid w:val="001B69F9"/>
    <w:rsid w:val="001C1161"/>
    <w:rsid w:val="001D5129"/>
    <w:rsid w:val="001F1568"/>
    <w:rsid w:val="0020188D"/>
    <w:rsid w:val="002257E6"/>
    <w:rsid w:val="00231A26"/>
    <w:rsid w:val="002607E3"/>
    <w:rsid w:val="00285D73"/>
    <w:rsid w:val="00294931"/>
    <w:rsid w:val="002B5DDF"/>
    <w:rsid w:val="002C7A67"/>
    <w:rsid w:val="002F5AE7"/>
    <w:rsid w:val="003066D1"/>
    <w:rsid w:val="00354F4D"/>
    <w:rsid w:val="003607CE"/>
    <w:rsid w:val="00373404"/>
    <w:rsid w:val="0037728C"/>
    <w:rsid w:val="003833EA"/>
    <w:rsid w:val="003A233B"/>
    <w:rsid w:val="003B0E6E"/>
    <w:rsid w:val="003B4A6F"/>
    <w:rsid w:val="003B5D4F"/>
    <w:rsid w:val="003D62AC"/>
    <w:rsid w:val="003E315C"/>
    <w:rsid w:val="003F2185"/>
    <w:rsid w:val="00416BBD"/>
    <w:rsid w:val="00434E48"/>
    <w:rsid w:val="00442B12"/>
    <w:rsid w:val="00487AE8"/>
    <w:rsid w:val="00492F7D"/>
    <w:rsid w:val="004A7F71"/>
    <w:rsid w:val="004C1A92"/>
    <w:rsid w:val="004C7D59"/>
    <w:rsid w:val="004E1D99"/>
    <w:rsid w:val="004F45C6"/>
    <w:rsid w:val="00523019"/>
    <w:rsid w:val="005575B7"/>
    <w:rsid w:val="0056548A"/>
    <w:rsid w:val="00571908"/>
    <w:rsid w:val="00574FAC"/>
    <w:rsid w:val="005765C4"/>
    <w:rsid w:val="00581C5F"/>
    <w:rsid w:val="00596341"/>
    <w:rsid w:val="005A1554"/>
    <w:rsid w:val="005B10D6"/>
    <w:rsid w:val="005D0D66"/>
    <w:rsid w:val="006438D1"/>
    <w:rsid w:val="0066273B"/>
    <w:rsid w:val="006B56F1"/>
    <w:rsid w:val="006C0AA2"/>
    <w:rsid w:val="006D00E6"/>
    <w:rsid w:val="006D6C59"/>
    <w:rsid w:val="006F6EE6"/>
    <w:rsid w:val="00710659"/>
    <w:rsid w:val="00762C91"/>
    <w:rsid w:val="007A0800"/>
    <w:rsid w:val="007A1743"/>
    <w:rsid w:val="007A7B30"/>
    <w:rsid w:val="007C7726"/>
    <w:rsid w:val="00803309"/>
    <w:rsid w:val="00814F12"/>
    <w:rsid w:val="00827317"/>
    <w:rsid w:val="00866F01"/>
    <w:rsid w:val="008708B6"/>
    <w:rsid w:val="0087531C"/>
    <w:rsid w:val="00880A78"/>
    <w:rsid w:val="008C0511"/>
    <w:rsid w:val="008C6A9B"/>
    <w:rsid w:val="008D15DF"/>
    <w:rsid w:val="008D55D6"/>
    <w:rsid w:val="008E467F"/>
    <w:rsid w:val="008F0854"/>
    <w:rsid w:val="008F40E9"/>
    <w:rsid w:val="008F5190"/>
    <w:rsid w:val="008F6286"/>
    <w:rsid w:val="00903591"/>
    <w:rsid w:val="00933DFE"/>
    <w:rsid w:val="00936B3E"/>
    <w:rsid w:val="00946C16"/>
    <w:rsid w:val="0095303B"/>
    <w:rsid w:val="009624F3"/>
    <w:rsid w:val="009917A7"/>
    <w:rsid w:val="009B7D10"/>
    <w:rsid w:val="009D7D7A"/>
    <w:rsid w:val="009E1DBC"/>
    <w:rsid w:val="009F3B5A"/>
    <w:rsid w:val="009F7882"/>
    <w:rsid w:val="00A00305"/>
    <w:rsid w:val="00A0076A"/>
    <w:rsid w:val="00A11C90"/>
    <w:rsid w:val="00A154DE"/>
    <w:rsid w:val="00A331D5"/>
    <w:rsid w:val="00A47208"/>
    <w:rsid w:val="00A716C9"/>
    <w:rsid w:val="00A71C7B"/>
    <w:rsid w:val="00A8376A"/>
    <w:rsid w:val="00A97999"/>
    <w:rsid w:val="00AC6F2B"/>
    <w:rsid w:val="00AD0137"/>
    <w:rsid w:val="00AD3CB5"/>
    <w:rsid w:val="00AD3CCE"/>
    <w:rsid w:val="00B01323"/>
    <w:rsid w:val="00B20F11"/>
    <w:rsid w:val="00B37EDC"/>
    <w:rsid w:val="00B54A2F"/>
    <w:rsid w:val="00B80853"/>
    <w:rsid w:val="00B8382C"/>
    <w:rsid w:val="00B861AC"/>
    <w:rsid w:val="00B9706D"/>
    <w:rsid w:val="00BA2B1C"/>
    <w:rsid w:val="00BA3E58"/>
    <w:rsid w:val="00BA662C"/>
    <w:rsid w:val="00BB40E6"/>
    <w:rsid w:val="00BD499D"/>
    <w:rsid w:val="00BE4696"/>
    <w:rsid w:val="00BF4D70"/>
    <w:rsid w:val="00C004E7"/>
    <w:rsid w:val="00C34CB7"/>
    <w:rsid w:val="00C45B87"/>
    <w:rsid w:val="00C523ED"/>
    <w:rsid w:val="00C812CB"/>
    <w:rsid w:val="00C9301A"/>
    <w:rsid w:val="00CC6085"/>
    <w:rsid w:val="00CF5902"/>
    <w:rsid w:val="00D01F6A"/>
    <w:rsid w:val="00D24B7E"/>
    <w:rsid w:val="00D3140A"/>
    <w:rsid w:val="00D472C6"/>
    <w:rsid w:val="00D53D1E"/>
    <w:rsid w:val="00D67171"/>
    <w:rsid w:val="00D97171"/>
    <w:rsid w:val="00DA7323"/>
    <w:rsid w:val="00DB4A3E"/>
    <w:rsid w:val="00DC4C5B"/>
    <w:rsid w:val="00DE3465"/>
    <w:rsid w:val="00E12F86"/>
    <w:rsid w:val="00E32075"/>
    <w:rsid w:val="00E34E4C"/>
    <w:rsid w:val="00E51755"/>
    <w:rsid w:val="00E70E93"/>
    <w:rsid w:val="00E711B4"/>
    <w:rsid w:val="00E716B2"/>
    <w:rsid w:val="00E93CDA"/>
    <w:rsid w:val="00EA42D9"/>
    <w:rsid w:val="00EA72E2"/>
    <w:rsid w:val="00EF7A68"/>
    <w:rsid w:val="00F1658E"/>
    <w:rsid w:val="00F4044C"/>
    <w:rsid w:val="00F46E72"/>
    <w:rsid w:val="00F6047A"/>
    <w:rsid w:val="00F70F50"/>
    <w:rsid w:val="00F729D1"/>
    <w:rsid w:val="00F7333C"/>
    <w:rsid w:val="00FA3F7A"/>
    <w:rsid w:val="00FB1564"/>
    <w:rsid w:val="00FD3472"/>
    <w:rsid w:val="49099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C147"/>
  <w15:chartTrackingRefBased/>
  <w15:docId w15:val="{B828372E-20C1-4EC5-80B1-ABCA11B4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84651" w:themeColor="text2" w:themeTint="E6"/>
        <w:sz w:val="18"/>
        <w:szCs w:val="18"/>
        <w:lang w:val="en-US" w:eastAsia="en-US" w:bidi="ar-SA"/>
      </w:rPr>
    </w:rPrDefault>
    <w:pPrDefault>
      <w:pPr>
        <w:spacing w:after="160" w:line="259" w:lineRule="auto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single" w:sz="4" w:space="7" w:color="FFFFFF" w:themeColor="background1"/>
        <w:bottom w:val="single" w:sz="4" w:space="3" w:color="C1CCD4" w:themeColor="text2" w:themeTint="40"/>
        <w:right w:val="single" w:sz="4" w:space="7" w:color="FFFFFF" w:themeColor="background1"/>
      </w:pBdr>
      <w:spacing w:after="360" w:line="240" w:lineRule="auto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line="240" w:lineRule="auto"/>
    </w:pPr>
    <w:tblPr>
      <w:tblBorders>
        <w:top w:val="single" w:sz="4" w:space="0" w:color="C1CCD4" w:themeColor="text2" w:themeTint="40"/>
        <w:left w:val="single" w:sz="4" w:space="0" w:color="C1CCD4" w:themeColor="text2" w:themeTint="40"/>
        <w:bottom w:val="single" w:sz="4" w:space="0" w:color="C1CCD4" w:themeColor="text2" w:themeTint="40"/>
        <w:right w:val="single" w:sz="4" w:space="0" w:color="C1CCD4" w:themeColor="text2" w:themeTint="40"/>
        <w:insideH w:val="single" w:sz="4" w:space="0" w:color="C1CCD4" w:themeColor="text2" w:themeTint="40"/>
        <w:insideV w:val="single" w:sz="4" w:space="0" w:color="C1CCD4" w:themeColor="text2" w:themeTint="4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16"/>
      </w:rPr>
    </w:tblStyle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ListParagraph">
    <w:name w:val="List Paragraph"/>
    <w:basedOn w:val="Normal"/>
    <w:uiPriority w:val="34"/>
    <w:unhideWhenUsed/>
    <w:qFormat/>
    <w:rsid w:val="00A71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30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ch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865B5E54A64382C0503CFECB901A" ma:contentTypeVersion="0" ma:contentTypeDescription="Create a new document." ma:contentTypeScope="" ma:versionID="8d39b841dffc528aae76062bd7cdea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10B83-B5C7-46E4-84D7-8B92F0BF9195}"/>
</file>

<file path=customXml/itemProps2.xml><?xml version="1.0" encoding="utf-8"?>
<ds:datastoreItem xmlns:ds="http://schemas.openxmlformats.org/officeDocument/2006/customXml" ds:itemID="{D87BFA05-6EBE-4A47-9E2C-68A9DDA63F03}"/>
</file>

<file path=customXml/itemProps3.xml><?xml version="1.0" encoding="utf-8"?>
<ds:datastoreItem xmlns:ds="http://schemas.openxmlformats.org/officeDocument/2006/customXml" ds:itemID="{54E3EF7F-6681-4654-B942-54B1F765871B}"/>
</file>

<file path=customXml/itemProps4.xml><?xml version="1.0" encoding="utf-8"?>
<ds:datastoreItem xmlns:ds="http://schemas.openxmlformats.org/officeDocument/2006/customXml" ds:itemID="{9434D431-0FE6-4CAE-9C77-15E2745C25EC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Long</dc:creator>
  <cp:keywords/>
  <dc:description/>
  <cp:lastModifiedBy>Howe, Beverly</cp:lastModifiedBy>
  <cp:revision>3</cp:revision>
  <cp:lastPrinted>2013-02-15T20:09:00Z</cp:lastPrinted>
  <dcterms:created xsi:type="dcterms:W3CDTF">2017-03-13T15:04:00Z</dcterms:created>
  <dcterms:modified xsi:type="dcterms:W3CDTF">2017-03-14T19:08:00Z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TC040191799991</vt:lpwstr>
  </property>
  <property fmtid="{D5CDD505-2E9C-101B-9397-08002B2CF9AE}" pid="3" name="ContentTypeId">
    <vt:lpwstr>0x010100213E865B5E54A64382C0503CFECB901A</vt:lpwstr>
  </property>
</Properties>
</file>